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EDB" w:rsidRPr="00A71C2A" w:rsidRDefault="000203DE" w:rsidP="000203DE">
      <w:pPr>
        <w:spacing w:line="240" w:lineRule="auto"/>
        <w:rPr>
          <w:color w:val="FF0000"/>
          <w:sz w:val="130"/>
          <w:szCs w:val="130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22860</wp:posOffset>
            </wp:positionH>
            <wp:positionV relativeFrom="paragraph">
              <wp:posOffset>1905</wp:posOffset>
            </wp:positionV>
            <wp:extent cx="4032885" cy="2895600"/>
            <wp:effectExtent l="19050" t="0" r="5715" b="0"/>
            <wp:wrapNone/>
            <wp:docPr id="1" name="Рисунок 0" descr="логотипНОВпос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НОВпосл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2885" cy="2895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44246">
        <w:t xml:space="preserve">      </w:t>
      </w:r>
      <w:r w:rsidRPr="00A71C2A">
        <w:rPr>
          <w:color w:val="FF0000"/>
          <w:sz w:val="130"/>
          <w:szCs w:val="130"/>
        </w:rPr>
        <w:t>АКЦИЯ!!!</w:t>
      </w:r>
    </w:p>
    <w:p w:rsidR="000203DE" w:rsidRPr="00A71C2A" w:rsidRDefault="000203DE" w:rsidP="000203DE">
      <w:pPr>
        <w:spacing w:line="240" w:lineRule="auto"/>
        <w:rPr>
          <w:sz w:val="60"/>
          <w:szCs w:val="60"/>
        </w:rPr>
      </w:pP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  <w:t xml:space="preserve">  </w:t>
      </w:r>
      <w:r w:rsidR="00844246">
        <w:rPr>
          <w:sz w:val="72"/>
          <w:szCs w:val="72"/>
        </w:rPr>
        <w:tab/>
      </w:r>
      <w:r w:rsidRPr="00A71C2A">
        <w:rPr>
          <w:color w:val="FF0000"/>
          <w:sz w:val="60"/>
          <w:szCs w:val="60"/>
        </w:rPr>
        <w:t>специально к 8-му марта</w:t>
      </w:r>
      <w:r w:rsidR="0038190A" w:rsidRPr="00A71C2A">
        <w:rPr>
          <w:sz w:val="60"/>
          <w:szCs w:val="60"/>
        </w:rPr>
        <w:t>*</w:t>
      </w:r>
    </w:p>
    <w:p w:rsidR="009241EB" w:rsidRPr="00A71C2A" w:rsidRDefault="009241EB" w:rsidP="00487A64">
      <w:pPr>
        <w:spacing w:line="240" w:lineRule="auto"/>
        <w:rPr>
          <w:color w:val="3FB000"/>
          <w:sz w:val="40"/>
          <w:szCs w:val="40"/>
        </w:rPr>
      </w:pP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>
        <w:rPr>
          <w:sz w:val="72"/>
          <w:szCs w:val="72"/>
        </w:rPr>
        <w:tab/>
      </w:r>
      <w:r w:rsidR="00844246">
        <w:rPr>
          <w:sz w:val="72"/>
          <w:szCs w:val="72"/>
        </w:rPr>
        <w:tab/>
      </w:r>
      <w:proofErr w:type="gramStart"/>
      <w:r w:rsidR="00487A64" w:rsidRPr="00A71C2A">
        <w:rPr>
          <w:color w:val="3FB000"/>
          <w:sz w:val="40"/>
          <w:szCs w:val="40"/>
          <w:lang w:val="en-US"/>
        </w:rPr>
        <w:t>wellness</w:t>
      </w:r>
      <w:r w:rsidR="00487A64" w:rsidRPr="00A71C2A">
        <w:rPr>
          <w:color w:val="3FB000"/>
          <w:sz w:val="40"/>
          <w:szCs w:val="40"/>
        </w:rPr>
        <w:t>-центр</w:t>
      </w:r>
      <w:proofErr w:type="gramEnd"/>
      <w:r w:rsidR="00487A64" w:rsidRPr="00A71C2A">
        <w:rPr>
          <w:color w:val="3FB000"/>
          <w:sz w:val="40"/>
          <w:szCs w:val="40"/>
        </w:rPr>
        <w:t xml:space="preserve"> </w:t>
      </w:r>
      <w:r w:rsidR="00905D42" w:rsidRPr="00A71C2A">
        <w:rPr>
          <w:color w:val="3FB000"/>
          <w:sz w:val="40"/>
          <w:szCs w:val="40"/>
        </w:rPr>
        <w:t>«</w:t>
      </w:r>
      <w:r w:rsidR="00487A64" w:rsidRPr="00A71C2A">
        <w:rPr>
          <w:color w:val="3FB000"/>
          <w:sz w:val="40"/>
          <w:szCs w:val="40"/>
          <w:lang w:val="en-US"/>
        </w:rPr>
        <w:t>mini</w:t>
      </w:r>
      <w:r w:rsidR="00487A64" w:rsidRPr="00A71C2A">
        <w:rPr>
          <w:color w:val="3FB000"/>
          <w:sz w:val="40"/>
          <w:szCs w:val="40"/>
        </w:rPr>
        <w:t>-</w:t>
      </w:r>
      <w:r w:rsidR="00487A64" w:rsidRPr="00A71C2A">
        <w:rPr>
          <w:color w:val="3FB000"/>
          <w:sz w:val="40"/>
          <w:szCs w:val="40"/>
          <w:lang w:val="en-US"/>
        </w:rPr>
        <w:t>SPA</w:t>
      </w:r>
      <w:r w:rsidR="00905D42" w:rsidRPr="00A71C2A">
        <w:rPr>
          <w:color w:val="3FB000"/>
          <w:sz w:val="40"/>
          <w:szCs w:val="40"/>
        </w:rPr>
        <w:t>»</w:t>
      </w:r>
      <w:r w:rsidR="00487A64" w:rsidRPr="00A71C2A">
        <w:rPr>
          <w:color w:val="3FB000"/>
          <w:sz w:val="40"/>
          <w:szCs w:val="40"/>
        </w:rPr>
        <w:t xml:space="preserve"> совместно с</w:t>
      </w:r>
    </w:p>
    <w:p w:rsidR="00487A64" w:rsidRPr="00A71C2A" w:rsidRDefault="00487A64" w:rsidP="00487A64">
      <w:pPr>
        <w:spacing w:line="240" w:lineRule="auto"/>
        <w:rPr>
          <w:color w:val="3FB000"/>
          <w:sz w:val="40"/>
          <w:szCs w:val="40"/>
        </w:rPr>
      </w:pP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="00844246">
        <w:rPr>
          <w:color w:val="3FB000"/>
          <w:sz w:val="40"/>
          <w:szCs w:val="40"/>
        </w:rPr>
        <w:tab/>
        <w:t xml:space="preserve">      </w:t>
      </w:r>
      <w:r w:rsidRPr="00A71C2A">
        <w:rPr>
          <w:color w:val="3FB000"/>
          <w:sz w:val="40"/>
          <w:szCs w:val="40"/>
        </w:rPr>
        <w:t xml:space="preserve">семейным центром </w:t>
      </w:r>
      <w:r w:rsidR="00905D42" w:rsidRPr="00A71C2A">
        <w:rPr>
          <w:color w:val="3FB000"/>
          <w:sz w:val="40"/>
          <w:szCs w:val="40"/>
        </w:rPr>
        <w:t>«Гармония»</w:t>
      </w:r>
    </w:p>
    <w:p w:rsidR="0038190A" w:rsidRPr="00A71C2A" w:rsidRDefault="0038190A" w:rsidP="00487A64">
      <w:pPr>
        <w:spacing w:line="240" w:lineRule="auto"/>
        <w:rPr>
          <w:color w:val="3FB000"/>
          <w:sz w:val="40"/>
          <w:szCs w:val="40"/>
        </w:rPr>
      </w:pP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="00844246">
        <w:rPr>
          <w:color w:val="3FB000"/>
          <w:sz w:val="40"/>
          <w:szCs w:val="40"/>
        </w:rPr>
        <w:tab/>
        <w:t xml:space="preserve">    </w:t>
      </w:r>
      <w:r w:rsidRPr="00A71C2A">
        <w:rPr>
          <w:color w:val="3FB000"/>
          <w:sz w:val="40"/>
          <w:szCs w:val="40"/>
        </w:rPr>
        <w:t xml:space="preserve">предлагает вам, </w:t>
      </w:r>
      <w:r w:rsidRPr="00A71C2A">
        <w:rPr>
          <w:b/>
          <w:i/>
          <w:color w:val="3FB000"/>
          <w:sz w:val="40"/>
          <w:szCs w:val="40"/>
        </w:rPr>
        <w:t>милые женщины</w:t>
      </w:r>
      <w:r w:rsidRPr="00A71C2A">
        <w:rPr>
          <w:color w:val="3FB000"/>
          <w:sz w:val="40"/>
          <w:szCs w:val="40"/>
        </w:rPr>
        <w:t xml:space="preserve">, </w:t>
      </w:r>
    </w:p>
    <w:p w:rsidR="0038190A" w:rsidRPr="00A71C2A" w:rsidRDefault="0038190A" w:rsidP="00487A64">
      <w:pPr>
        <w:spacing w:line="240" w:lineRule="auto"/>
        <w:rPr>
          <w:color w:val="3FB000"/>
          <w:sz w:val="40"/>
          <w:szCs w:val="40"/>
        </w:rPr>
      </w:pP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Pr="00A71C2A">
        <w:rPr>
          <w:color w:val="3FB000"/>
          <w:sz w:val="40"/>
          <w:szCs w:val="40"/>
        </w:rPr>
        <w:tab/>
      </w:r>
      <w:r w:rsidR="00844246">
        <w:rPr>
          <w:color w:val="3FB000"/>
          <w:sz w:val="40"/>
          <w:szCs w:val="40"/>
        </w:rPr>
        <w:tab/>
        <w:t xml:space="preserve">    </w:t>
      </w:r>
      <w:r w:rsidRPr="00A71C2A">
        <w:rPr>
          <w:color w:val="3FB000"/>
          <w:sz w:val="40"/>
          <w:szCs w:val="40"/>
        </w:rPr>
        <w:t>обрести привлекательные формы!</w:t>
      </w:r>
    </w:p>
    <w:p w:rsidR="00F94DCB" w:rsidRDefault="00F94DCB" w:rsidP="00487A64">
      <w:pPr>
        <w:spacing w:line="240" w:lineRule="auto"/>
        <w:rPr>
          <w:sz w:val="32"/>
          <w:szCs w:val="32"/>
        </w:rPr>
        <w:sectPr w:rsidR="00F94DCB" w:rsidSect="000203DE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</w:p>
    <w:p w:rsidR="00F94DCB" w:rsidRPr="00D51E6E" w:rsidRDefault="00F94DCB" w:rsidP="00487A64">
      <w:pPr>
        <w:spacing w:line="240" w:lineRule="auto"/>
        <w:rPr>
          <w:rFonts w:ascii="Segoe Script" w:hAnsi="Segoe Script" w:cs="MV Boli"/>
          <w:b/>
          <w:i/>
          <w:sz w:val="32"/>
          <w:szCs w:val="32"/>
        </w:rPr>
      </w:pPr>
      <w:r w:rsidRPr="00D51E6E">
        <w:rPr>
          <w:rFonts w:ascii="Segoe Script" w:hAnsi="Segoe Script" w:cs="MV Boli"/>
          <w:b/>
          <w:i/>
          <w:sz w:val="32"/>
          <w:szCs w:val="32"/>
        </w:rPr>
        <w:lastRenderedPageBreak/>
        <w:t>Специальные скидки</w:t>
      </w:r>
      <w:r w:rsidR="009A2A02">
        <w:rPr>
          <w:rFonts w:ascii="Segoe Script" w:hAnsi="Segoe Script" w:cs="MV Boli"/>
          <w:b/>
          <w:i/>
          <w:sz w:val="32"/>
          <w:szCs w:val="32"/>
        </w:rPr>
        <w:t xml:space="preserve"> на программу</w:t>
      </w:r>
      <w:r w:rsidRPr="00D51E6E">
        <w:rPr>
          <w:rFonts w:ascii="Segoe Script" w:hAnsi="Segoe Script" w:cs="MV Boli"/>
          <w:b/>
          <w:i/>
          <w:sz w:val="32"/>
          <w:szCs w:val="32"/>
        </w:rPr>
        <w:t>:</w:t>
      </w:r>
    </w:p>
    <w:p w:rsidR="00F94DCB" w:rsidRDefault="00F94DCB" w:rsidP="00487A64">
      <w:pPr>
        <w:spacing w:line="240" w:lineRule="auto"/>
        <w:rPr>
          <w:sz w:val="32"/>
          <w:szCs w:val="32"/>
        </w:rPr>
      </w:pPr>
      <w:r w:rsidRPr="00924B41">
        <w:rPr>
          <w:sz w:val="48"/>
          <w:szCs w:val="48"/>
        </w:rPr>
        <w:t>-25%</w:t>
      </w:r>
      <w:r w:rsidRPr="00F94DCB">
        <w:rPr>
          <w:sz w:val="32"/>
          <w:szCs w:val="32"/>
        </w:rPr>
        <w:t xml:space="preserve">  клиентам </w:t>
      </w:r>
      <w:r w:rsidR="00D51E6E">
        <w:rPr>
          <w:sz w:val="32"/>
          <w:szCs w:val="32"/>
        </w:rPr>
        <w:t>С</w:t>
      </w:r>
      <w:proofErr w:type="gramStart"/>
      <w:r w:rsidR="00D51E6E">
        <w:rPr>
          <w:sz w:val="32"/>
          <w:szCs w:val="32"/>
        </w:rPr>
        <w:t>Ц</w:t>
      </w:r>
      <w:r w:rsidRPr="00F94DCB">
        <w:rPr>
          <w:sz w:val="32"/>
          <w:szCs w:val="32"/>
        </w:rPr>
        <w:t>«</w:t>
      </w:r>
      <w:proofErr w:type="gramEnd"/>
      <w:r w:rsidR="00D51E6E">
        <w:rPr>
          <w:sz w:val="32"/>
          <w:szCs w:val="32"/>
        </w:rPr>
        <w:t>Гармония</w:t>
      </w:r>
      <w:r w:rsidRPr="00F94DCB">
        <w:rPr>
          <w:sz w:val="32"/>
          <w:szCs w:val="32"/>
        </w:rPr>
        <w:t xml:space="preserve">» и </w:t>
      </w:r>
      <w:r w:rsidR="00D51E6E">
        <w:rPr>
          <w:sz w:val="32"/>
          <w:szCs w:val="32"/>
        </w:rPr>
        <w:t xml:space="preserve">ВЦ </w:t>
      </w:r>
      <w:r w:rsidRPr="00F94DCB">
        <w:rPr>
          <w:sz w:val="32"/>
          <w:szCs w:val="32"/>
        </w:rPr>
        <w:t>«</w:t>
      </w:r>
      <w:proofErr w:type="spellStart"/>
      <w:r w:rsidRPr="00F94DCB">
        <w:rPr>
          <w:sz w:val="32"/>
          <w:szCs w:val="32"/>
        </w:rPr>
        <w:t>mini-SPA</w:t>
      </w:r>
      <w:proofErr w:type="spellEnd"/>
      <w:r w:rsidRPr="00F94DCB">
        <w:rPr>
          <w:sz w:val="32"/>
          <w:szCs w:val="32"/>
        </w:rPr>
        <w:t>»</w:t>
      </w:r>
      <w:r>
        <w:rPr>
          <w:sz w:val="32"/>
          <w:szCs w:val="32"/>
        </w:rPr>
        <w:t xml:space="preserve">, владельцам </w:t>
      </w:r>
      <w:r>
        <w:rPr>
          <w:sz w:val="32"/>
          <w:szCs w:val="32"/>
          <w:lang w:val="en-US"/>
        </w:rPr>
        <w:t>VIP</w:t>
      </w:r>
      <w:r w:rsidRPr="00F94DCB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карт </w:t>
      </w:r>
      <w:r w:rsidR="00A0791F">
        <w:rPr>
          <w:sz w:val="32"/>
          <w:szCs w:val="32"/>
        </w:rPr>
        <w:t>супермаркета</w:t>
      </w:r>
      <w:r>
        <w:rPr>
          <w:sz w:val="32"/>
          <w:szCs w:val="32"/>
        </w:rPr>
        <w:t xml:space="preserve"> «100 пудов»</w:t>
      </w:r>
    </w:p>
    <w:p w:rsidR="00A0791F" w:rsidRDefault="00A0791F" w:rsidP="00487A64">
      <w:pPr>
        <w:spacing w:line="240" w:lineRule="auto"/>
        <w:rPr>
          <w:sz w:val="32"/>
          <w:szCs w:val="32"/>
        </w:rPr>
      </w:pPr>
      <w:r w:rsidRPr="00924B41">
        <w:rPr>
          <w:sz w:val="48"/>
          <w:szCs w:val="48"/>
        </w:rPr>
        <w:t>-20%</w:t>
      </w:r>
      <w:r>
        <w:rPr>
          <w:sz w:val="32"/>
          <w:szCs w:val="32"/>
        </w:rPr>
        <w:t xml:space="preserve">  владельцам накопительных карт</w:t>
      </w:r>
      <w:r w:rsidRPr="00A0791F">
        <w:rPr>
          <w:sz w:val="32"/>
          <w:szCs w:val="32"/>
        </w:rPr>
        <w:t xml:space="preserve"> </w:t>
      </w:r>
      <w:r>
        <w:rPr>
          <w:sz w:val="32"/>
          <w:szCs w:val="32"/>
        </w:rPr>
        <w:t>супермаркета «100 пудов»</w:t>
      </w:r>
    </w:p>
    <w:p w:rsidR="00A0791F" w:rsidRDefault="00A0791F" w:rsidP="00487A64">
      <w:pPr>
        <w:spacing w:line="240" w:lineRule="auto"/>
        <w:rPr>
          <w:sz w:val="32"/>
          <w:szCs w:val="32"/>
        </w:rPr>
      </w:pPr>
      <w:r w:rsidRPr="00924B41">
        <w:rPr>
          <w:sz w:val="48"/>
          <w:szCs w:val="48"/>
        </w:rPr>
        <w:t>-15%</w:t>
      </w:r>
      <w:r>
        <w:rPr>
          <w:sz w:val="72"/>
          <w:szCs w:val="72"/>
        </w:rPr>
        <w:t xml:space="preserve"> </w:t>
      </w:r>
      <w:r>
        <w:rPr>
          <w:sz w:val="24"/>
          <w:szCs w:val="24"/>
        </w:rPr>
        <w:t xml:space="preserve"> </w:t>
      </w:r>
      <w:r w:rsidRPr="00A0791F">
        <w:rPr>
          <w:sz w:val="32"/>
          <w:szCs w:val="32"/>
        </w:rPr>
        <w:t>всем остальным</w:t>
      </w:r>
    </w:p>
    <w:p w:rsidR="00924B41" w:rsidRDefault="00924B41" w:rsidP="00487A64">
      <w:pPr>
        <w:spacing w:line="240" w:lineRule="auto"/>
        <w:rPr>
          <w:sz w:val="32"/>
          <w:szCs w:val="32"/>
        </w:rPr>
      </w:pPr>
      <w:r w:rsidRPr="00924B41">
        <w:rPr>
          <w:sz w:val="44"/>
          <w:szCs w:val="44"/>
        </w:rPr>
        <w:t>-25%</w:t>
      </w:r>
      <w:r>
        <w:rPr>
          <w:sz w:val="32"/>
          <w:szCs w:val="32"/>
        </w:rPr>
        <w:t xml:space="preserve">  всем на отдельные услуги (при предъявлении отрезного купона </w:t>
      </w:r>
      <w:proofErr w:type="spellStart"/>
      <w:r>
        <w:rPr>
          <w:sz w:val="32"/>
          <w:szCs w:val="32"/>
        </w:rPr>
        <w:t>флаера</w:t>
      </w:r>
      <w:proofErr w:type="spellEnd"/>
      <w:r>
        <w:rPr>
          <w:sz w:val="32"/>
          <w:szCs w:val="32"/>
        </w:rPr>
        <w:t>)</w:t>
      </w:r>
    </w:p>
    <w:p w:rsidR="00A71C2A" w:rsidRDefault="00A71C2A" w:rsidP="00A71C2A">
      <w:pPr>
        <w:rPr>
          <w:sz w:val="20"/>
          <w:szCs w:val="20"/>
        </w:rPr>
      </w:pPr>
      <w:r w:rsidRPr="00A71C2A">
        <w:rPr>
          <w:sz w:val="24"/>
          <w:szCs w:val="24"/>
        </w:rPr>
        <w:t>*</w:t>
      </w:r>
      <w:r w:rsidRPr="00D8660E">
        <w:rPr>
          <w:sz w:val="20"/>
          <w:szCs w:val="20"/>
        </w:rPr>
        <w:t>Сроки проведения акции: 25.01.12 – 11.03.12.</w:t>
      </w:r>
    </w:p>
    <w:p w:rsidR="0038190A" w:rsidRPr="00D51E6E" w:rsidRDefault="0038190A" w:rsidP="006A0379">
      <w:pPr>
        <w:spacing w:line="240" w:lineRule="auto"/>
        <w:jc w:val="center"/>
        <w:rPr>
          <w:sz w:val="24"/>
          <w:szCs w:val="24"/>
          <w:u w:val="single"/>
        </w:rPr>
      </w:pPr>
      <w:r w:rsidRPr="00D51E6E">
        <w:rPr>
          <w:sz w:val="24"/>
          <w:szCs w:val="24"/>
          <w:u w:val="single"/>
        </w:rPr>
        <w:lastRenderedPageBreak/>
        <w:t>Программа включает в себя:</w:t>
      </w:r>
    </w:p>
    <w:p w:rsidR="0038190A" w:rsidRPr="00F94DCB" w:rsidRDefault="0038190A" w:rsidP="0038190A">
      <w:pPr>
        <w:pStyle w:val="a5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F94DCB">
        <w:rPr>
          <w:sz w:val="24"/>
          <w:szCs w:val="24"/>
        </w:rPr>
        <w:t>Вступительные и заключительные обмеры, взвешивание, определение % жира в организме;</w:t>
      </w:r>
    </w:p>
    <w:p w:rsidR="0038190A" w:rsidRPr="00F94DCB" w:rsidRDefault="0038190A" w:rsidP="0038190A">
      <w:pPr>
        <w:pStyle w:val="a5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F94DCB">
        <w:rPr>
          <w:sz w:val="24"/>
          <w:szCs w:val="24"/>
        </w:rPr>
        <w:t xml:space="preserve">Консультацию </w:t>
      </w:r>
      <w:r w:rsidR="00D51E6E">
        <w:rPr>
          <w:sz w:val="24"/>
          <w:szCs w:val="24"/>
        </w:rPr>
        <w:t xml:space="preserve">по рациону питания </w:t>
      </w:r>
      <w:r w:rsidRPr="00F94DCB">
        <w:rPr>
          <w:sz w:val="24"/>
          <w:szCs w:val="24"/>
        </w:rPr>
        <w:t>для достижения лучшего результата;</w:t>
      </w:r>
    </w:p>
    <w:p w:rsidR="0038190A" w:rsidRPr="00F94DCB" w:rsidRDefault="0038190A" w:rsidP="0038190A">
      <w:pPr>
        <w:pStyle w:val="a5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F94DCB">
        <w:rPr>
          <w:sz w:val="24"/>
          <w:szCs w:val="24"/>
        </w:rPr>
        <w:t>Занятия по фитнесу/йоге 3раза в неделю (12 сеансов);</w:t>
      </w:r>
    </w:p>
    <w:p w:rsidR="00F94DCB" w:rsidRPr="00F94DCB" w:rsidRDefault="0038190A" w:rsidP="00F94DCB">
      <w:pPr>
        <w:pStyle w:val="a5"/>
        <w:numPr>
          <w:ilvl w:val="0"/>
          <w:numId w:val="1"/>
        </w:numPr>
        <w:spacing w:line="240" w:lineRule="auto"/>
        <w:rPr>
          <w:sz w:val="24"/>
          <w:szCs w:val="24"/>
        </w:rPr>
      </w:pPr>
      <w:proofErr w:type="gramStart"/>
      <w:r w:rsidRPr="00F94DCB">
        <w:rPr>
          <w:sz w:val="24"/>
          <w:szCs w:val="24"/>
        </w:rPr>
        <w:t xml:space="preserve">Корректирующий массаж: общий </w:t>
      </w:r>
      <w:proofErr w:type="spellStart"/>
      <w:r w:rsidRPr="00F94DCB">
        <w:rPr>
          <w:sz w:val="24"/>
          <w:szCs w:val="24"/>
        </w:rPr>
        <w:t>антицеллюлитный</w:t>
      </w:r>
      <w:proofErr w:type="spellEnd"/>
      <w:r w:rsidRPr="00F94DCB">
        <w:rPr>
          <w:sz w:val="24"/>
          <w:szCs w:val="24"/>
        </w:rPr>
        <w:t xml:space="preserve"> в сочетании с баночным и медовым массажами с обёртыванием (10 сеансов)</w:t>
      </w:r>
      <w:r w:rsidR="00305AF6" w:rsidRPr="00F94DCB">
        <w:rPr>
          <w:sz w:val="24"/>
          <w:szCs w:val="24"/>
        </w:rPr>
        <w:t>;</w:t>
      </w:r>
      <w:proofErr w:type="gramEnd"/>
    </w:p>
    <w:p w:rsidR="00CA6CCD" w:rsidRDefault="00305AF6" w:rsidP="00CA6CCD">
      <w:pPr>
        <w:pStyle w:val="a5"/>
        <w:numPr>
          <w:ilvl w:val="0"/>
          <w:numId w:val="1"/>
        </w:numPr>
        <w:spacing w:line="240" w:lineRule="auto"/>
        <w:rPr>
          <w:sz w:val="24"/>
          <w:szCs w:val="24"/>
        </w:rPr>
      </w:pPr>
      <w:r w:rsidRPr="00F94DCB">
        <w:rPr>
          <w:sz w:val="24"/>
          <w:szCs w:val="24"/>
        </w:rPr>
        <w:t xml:space="preserve">Инфракрасная сауна: оздоровительное действие, улучшает результаты массажа, способствует расщеплению </w:t>
      </w:r>
      <w:proofErr w:type="spellStart"/>
      <w:r w:rsidRPr="00F94DCB">
        <w:rPr>
          <w:sz w:val="24"/>
          <w:szCs w:val="24"/>
        </w:rPr>
        <w:t>целлюлитных</w:t>
      </w:r>
      <w:proofErr w:type="spellEnd"/>
      <w:r w:rsidRPr="00F94DCB">
        <w:rPr>
          <w:sz w:val="24"/>
          <w:szCs w:val="24"/>
        </w:rPr>
        <w:t xml:space="preserve"> образований и жира (10 сеансов)</w:t>
      </w:r>
      <w:r w:rsidR="00D51E6E">
        <w:rPr>
          <w:sz w:val="24"/>
          <w:szCs w:val="24"/>
        </w:rPr>
        <w:t>.</w:t>
      </w:r>
    </w:p>
    <w:p w:rsidR="00D8660E" w:rsidRPr="00A71C2A" w:rsidRDefault="00D8660E" w:rsidP="00CA6CCD">
      <w:pPr>
        <w:spacing w:line="240" w:lineRule="auto"/>
        <w:rPr>
          <w:sz w:val="20"/>
          <w:szCs w:val="20"/>
        </w:rPr>
      </w:pPr>
      <w:r w:rsidRPr="00A71C2A">
        <w:rPr>
          <w:sz w:val="20"/>
          <w:szCs w:val="20"/>
        </w:rPr>
        <w:t xml:space="preserve">Полная стоимость программы – 1600грн. </w:t>
      </w:r>
    </w:p>
    <w:p w:rsidR="00A71C2A" w:rsidRPr="00787D08" w:rsidRDefault="00A71C2A" w:rsidP="00787D08">
      <w:pPr>
        <w:spacing w:line="240" w:lineRule="auto"/>
        <w:rPr>
          <w:b/>
          <w:sz w:val="28"/>
          <w:szCs w:val="28"/>
        </w:rPr>
      </w:pPr>
      <w:r w:rsidRPr="00787D08">
        <w:rPr>
          <w:sz w:val="28"/>
          <w:szCs w:val="28"/>
          <w:u w:val="single"/>
        </w:rPr>
        <w:t>Подробная информация у администраторов центров или по телефонам:</w:t>
      </w:r>
      <w:r w:rsidR="00787D08" w:rsidRPr="00787D08">
        <w:rPr>
          <w:sz w:val="28"/>
          <w:szCs w:val="28"/>
        </w:rPr>
        <w:t xml:space="preserve"> </w:t>
      </w:r>
      <w:r w:rsidRPr="00787D08">
        <w:rPr>
          <w:b/>
          <w:sz w:val="28"/>
          <w:szCs w:val="28"/>
        </w:rPr>
        <w:t>(0542) 60-59-14, 099 773 65 43, 066 932 58 71</w:t>
      </w:r>
    </w:p>
    <w:sectPr w:rsidR="00A71C2A" w:rsidRPr="00787D08" w:rsidSect="00F94DCB">
      <w:type w:val="continuous"/>
      <w:pgSz w:w="16838" w:h="11906" w:orient="landscape"/>
      <w:pgMar w:top="567" w:right="567" w:bottom="567" w:left="567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Script">
    <w:panose1 w:val="020B0504020000000003"/>
    <w:charset w:val="CC"/>
    <w:family w:val="swiss"/>
    <w:pitch w:val="variable"/>
    <w:sig w:usb0="0000028F" w:usb1="00000000" w:usb2="00000000" w:usb3="00000000" w:csb0="0000009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552BAF"/>
    <w:multiLevelType w:val="hybridMultilevel"/>
    <w:tmpl w:val="14E03D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0203DE"/>
    <w:rsid w:val="000203DE"/>
    <w:rsid w:val="000B02BC"/>
    <w:rsid w:val="00130691"/>
    <w:rsid w:val="002419E6"/>
    <w:rsid w:val="00305AF6"/>
    <w:rsid w:val="0038190A"/>
    <w:rsid w:val="00487A64"/>
    <w:rsid w:val="006A0379"/>
    <w:rsid w:val="00734EDB"/>
    <w:rsid w:val="00787D08"/>
    <w:rsid w:val="00844246"/>
    <w:rsid w:val="00905D42"/>
    <w:rsid w:val="009241EB"/>
    <w:rsid w:val="00924B41"/>
    <w:rsid w:val="009A2A02"/>
    <w:rsid w:val="00A0791F"/>
    <w:rsid w:val="00A71C2A"/>
    <w:rsid w:val="00AB43CF"/>
    <w:rsid w:val="00B30814"/>
    <w:rsid w:val="00B3589E"/>
    <w:rsid w:val="00C155B6"/>
    <w:rsid w:val="00C90ED0"/>
    <w:rsid w:val="00CA6CCD"/>
    <w:rsid w:val="00D51E6E"/>
    <w:rsid w:val="00D8660E"/>
    <w:rsid w:val="00F94DCB"/>
    <w:rsid w:val="00FC6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E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03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03D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819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B83F44-05AF-461B-8FC7-C53808ED9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Нюся</dc:creator>
  <cp:lastModifiedBy>Нюся</cp:lastModifiedBy>
  <cp:revision>2</cp:revision>
  <dcterms:created xsi:type="dcterms:W3CDTF">2012-02-10T16:17:00Z</dcterms:created>
  <dcterms:modified xsi:type="dcterms:W3CDTF">2012-02-10T16:17:00Z</dcterms:modified>
</cp:coreProperties>
</file>